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17" w:rsidRDefault="00796B17" w:rsidP="00796B17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Российская Федерация</w:t>
      </w:r>
    </w:p>
    <w:p w:rsidR="00796B17" w:rsidRDefault="00796B17" w:rsidP="00796B17">
      <w:pPr>
        <w:pStyle w:val="a3"/>
        <w:rPr>
          <w:sz w:val="28"/>
          <w:szCs w:val="28"/>
          <w:lang w:val="ru-RU"/>
        </w:rPr>
      </w:pPr>
    </w:p>
    <w:p w:rsidR="00796B17" w:rsidRDefault="00796B17" w:rsidP="00796B17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ИВОТСКАЯ ПОСЕЛКОВАЯ АДМИНИСТРАЦИЯ</w:t>
      </w:r>
    </w:p>
    <w:p w:rsidR="00796B17" w:rsidRDefault="00796B17" w:rsidP="00796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ДЯТЬКОВСКОГО РАЙОНА БРЯНСКОЙ ОБЛАСТИ</w:t>
      </w:r>
    </w:p>
    <w:p w:rsidR="00796B17" w:rsidRDefault="00796B17" w:rsidP="00796B17">
      <w:pPr>
        <w:jc w:val="center"/>
        <w:rPr>
          <w:b/>
          <w:sz w:val="28"/>
          <w:szCs w:val="28"/>
        </w:rPr>
      </w:pPr>
    </w:p>
    <w:p w:rsidR="00796B17" w:rsidRDefault="00796B17" w:rsidP="00796B17">
      <w:pPr>
        <w:jc w:val="center"/>
        <w:rPr>
          <w:b/>
          <w:sz w:val="28"/>
          <w:szCs w:val="28"/>
        </w:rPr>
      </w:pPr>
    </w:p>
    <w:p w:rsidR="00796B17" w:rsidRDefault="00796B17" w:rsidP="00796B17">
      <w:pPr>
        <w:jc w:val="center"/>
        <w:rPr>
          <w:b/>
          <w:sz w:val="28"/>
          <w:szCs w:val="28"/>
        </w:rPr>
      </w:pPr>
    </w:p>
    <w:p w:rsidR="00796B17" w:rsidRPr="008C04EC" w:rsidRDefault="00796B17" w:rsidP="00796B17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796B17" w:rsidRPr="008C04EC" w:rsidRDefault="00796B17" w:rsidP="00796B17"/>
    <w:p w:rsidR="00796B17" w:rsidRPr="008C04EC" w:rsidRDefault="00796B17" w:rsidP="00796B17"/>
    <w:p w:rsidR="00796B17" w:rsidRPr="008C04EC" w:rsidRDefault="00796B17" w:rsidP="00796B17"/>
    <w:p w:rsidR="00796B17" w:rsidRDefault="00796B17" w:rsidP="00796B17">
      <w:pPr>
        <w:rPr>
          <w:sz w:val="28"/>
          <w:szCs w:val="28"/>
        </w:rPr>
      </w:pPr>
      <w:r>
        <w:rPr>
          <w:sz w:val="28"/>
          <w:szCs w:val="28"/>
        </w:rPr>
        <w:t>от 04.10.2013г.</w:t>
      </w:r>
    </w:p>
    <w:p w:rsidR="00796B17" w:rsidRPr="008C04EC" w:rsidRDefault="00796B17" w:rsidP="00796B17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8C04EC">
        <w:rPr>
          <w:sz w:val="28"/>
          <w:szCs w:val="28"/>
        </w:rPr>
        <w:t xml:space="preserve"> 15</w:t>
      </w:r>
    </w:p>
    <w:p w:rsidR="00796B17" w:rsidRDefault="00796B17" w:rsidP="00796B17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Ивот</w:t>
      </w:r>
      <w:proofErr w:type="spellEnd"/>
    </w:p>
    <w:p w:rsidR="00796B17" w:rsidRDefault="00796B17" w:rsidP="00796B17">
      <w:pPr>
        <w:rPr>
          <w:sz w:val="28"/>
          <w:szCs w:val="28"/>
        </w:rPr>
      </w:pPr>
    </w:p>
    <w:p w:rsidR="00796B17" w:rsidRDefault="00796B17" w:rsidP="00796B1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796B17" w:rsidRDefault="00796B17" w:rsidP="00796B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Ивотской</w:t>
      </w:r>
      <w:proofErr w:type="spellEnd"/>
      <w:r>
        <w:rPr>
          <w:sz w:val="28"/>
          <w:szCs w:val="28"/>
        </w:rPr>
        <w:t xml:space="preserve"> поселковой администрации</w:t>
      </w:r>
    </w:p>
    <w:p w:rsidR="00796B17" w:rsidRDefault="00796B17" w:rsidP="00796B17">
      <w:pPr>
        <w:rPr>
          <w:sz w:val="28"/>
          <w:szCs w:val="28"/>
        </w:rPr>
      </w:pPr>
      <w:r>
        <w:rPr>
          <w:sz w:val="28"/>
          <w:szCs w:val="28"/>
        </w:rPr>
        <w:t>от 19.02.2013г. № 25</w:t>
      </w:r>
    </w:p>
    <w:p w:rsidR="00796B17" w:rsidRDefault="00796B17" w:rsidP="00796B17">
      <w:pPr>
        <w:rPr>
          <w:sz w:val="28"/>
          <w:szCs w:val="28"/>
        </w:rPr>
      </w:pPr>
    </w:p>
    <w:p w:rsidR="00796B17" w:rsidRDefault="00796B17" w:rsidP="00796B1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целях реализации Постановления Правительства РФ от 13.03.2013 г. № 208 «Об утверждении Правил представления лицом, поступающим на работу,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796B17" w:rsidRDefault="00796B17" w:rsidP="00796B17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796B17" w:rsidRDefault="00796B17" w:rsidP="00796B17">
      <w:pPr>
        <w:rPr>
          <w:sz w:val="28"/>
          <w:szCs w:val="28"/>
        </w:rPr>
      </w:pPr>
      <w:r>
        <w:rPr>
          <w:sz w:val="28"/>
          <w:szCs w:val="28"/>
        </w:rPr>
        <w:t xml:space="preserve">      Внести изменения в постановление </w:t>
      </w:r>
      <w:proofErr w:type="spellStart"/>
      <w:r>
        <w:rPr>
          <w:sz w:val="28"/>
          <w:szCs w:val="28"/>
        </w:rPr>
        <w:t>Ивотской</w:t>
      </w:r>
      <w:proofErr w:type="spellEnd"/>
      <w:r>
        <w:rPr>
          <w:sz w:val="28"/>
          <w:szCs w:val="28"/>
        </w:rPr>
        <w:t xml:space="preserve"> поселковой администрации от 19.02.2013 года № 25 «О соблюдении лицами, поступающими на должность руководителя муниципального учреждения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руководителям муниципальных учреждений  части четвертой статьи 275 Трудового кодекса Российской Федерации»:</w:t>
      </w:r>
    </w:p>
    <w:p w:rsidR="00796B17" w:rsidRDefault="00796B17" w:rsidP="00796B17">
      <w:pPr>
        <w:rPr>
          <w:sz w:val="28"/>
          <w:szCs w:val="28"/>
        </w:rPr>
      </w:pPr>
    </w:p>
    <w:p w:rsidR="00796B17" w:rsidRDefault="00796B17" w:rsidP="00796B17">
      <w:pPr>
        <w:rPr>
          <w:sz w:val="28"/>
          <w:szCs w:val="28"/>
        </w:rPr>
      </w:pPr>
      <w:r>
        <w:rPr>
          <w:sz w:val="28"/>
          <w:szCs w:val="28"/>
        </w:rPr>
        <w:t>-  пункт 5 после слов:  «вправе представить уточненные сведения» дополнить словами:  в срок до 31 июля года, следующего за отчетным периодом.</w:t>
      </w:r>
    </w:p>
    <w:p w:rsidR="00796B17" w:rsidRDefault="00796B17" w:rsidP="00796B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96B17" w:rsidRDefault="00796B17" w:rsidP="00796B17">
      <w:pPr>
        <w:jc w:val="center"/>
        <w:rPr>
          <w:b/>
          <w:sz w:val="28"/>
          <w:szCs w:val="28"/>
        </w:rPr>
      </w:pPr>
    </w:p>
    <w:p w:rsidR="00796B17" w:rsidRDefault="00796B17" w:rsidP="00796B17">
      <w:pPr>
        <w:rPr>
          <w:sz w:val="28"/>
          <w:szCs w:val="28"/>
        </w:rPr>
      </w:pPr>
    </w:p>
    <w:p w:rsidR="00796B17" w:rsidRDefault="00796B17" w:rsidP="00796B1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Глава администрации                                              А.Е. Борисов</w:t>
      </w:r>
    </w:p>
    <w:p w:rsidR="003E6BA6" w:rsidRDefault="003E6BA6"/>
    <w:sectPr w:rsidR="003E6BA6" w:rsidSect="003E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17"/>
    <w:rsid w:val="003E6BA6"/>
    <w:rsid w:val="0079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B17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B1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qFormat/>
    <w:rsid w:val="00796B17"/>
    <w:pPr>
      <w:jc w:val="center"/>
    </w:pPr>
    <w:rPr>
      <w:b/>
      <w:sz w:val="22"/>
      <w:lang w:val="en-US"/>
    </w:rPr>
  </w:style>
  <w:style w:type="paragraph" w:styleId="a4">
    <w:name w:val="Subtitle"/>
    <w:basedOn w:val="a"/>
    <w:link w:val="a5"/>
    <w:qFormat/>
    <w:rsid w:val="00796B17"/>
    <w:pPr>
      <w:jc w:val="center"/>
    </w:pPr>
    <w:rPr>
      <w:sz w:val="24"/>
      <w:lang w:val="en-US"/>
    </w:rPr>
  </w:style>
  <w:style w:type="character" w:customStyle="1" w:styleId="a5">
    <w:name w:val="Подзаголовок Знак"/>
    <w:basedOn w:val="a0"/>
    <w:link w:val="a4"/>
    <w:rsid w:val="00796B17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2015-03-16T09:44:00Z</dcterms:created>
  <dcterms:modified xsi:type="dcterms:W3CDTF">2015-03-16T09:46:00Z</dcterms:modified>
</cp:coreProperties>
</file>