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25" w:rsidRPr="00D95F4A" w:rsidRDefault="00246825" w:rsidP="00246825">
      <w:pPr>
        <w:spacing w:before="100" w:beforeAutospacing="1" w:after="100" w:afterAutospacing="1" w:line="240" w:lineRule="auto"/>
        <w:ind w:right="57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5F4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46825" w:rsidRPr="00D95F4A" w:rsidRDefault="00246825" w:rsidP="00246825">
      <w:pPr>
        <w:spacing w:before="100" w:beforeAutospacing="1" w:after="100" w:afterAutospacing="1" w:line="240" w:lineRule="auto"/>
        <w:ind w:right="57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5F4A">
        <w:rPr>
          <w:rFonts w:ascii="Times New Roman" w:hAnsi="Times New Roman" w:cs="Times New Roman"/>
          <w:sz w:val="24"/>
          <w:szCs w:val="24"/>
        </w:rPr>
        <w:t xml:space="preserve">Брянская область </w:t>
      </w:r>
      <w:proofErr w:type="spellStart"/>
      <w:r w:rsidRPr="00D95F4A">
        <w:rPr>
          <w:rFonts w:ascii="Times New Roman" w:hAnsi="Times New Roman" w:cs="Times New Roman"/>
          <w:sz w:val="24"/>
          <w:szCs w:val="24"/>
        </w:rPr>
        <w:t>Дятьковский</w:t>
      </w:r>
      <w:proofErr w:type="spellEnd"/>
      <w:r w:rsidRPr="00D95F4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246825" w:rsidRPr="00D95F4A" w:rsidRDefault="00246825" w:rsidP="00246825">
      <w:pPr>
        <w:spacing w:before="100" w:beforeAutospacing="1" w:after="100" w:afterAutospacing="1" w:line="240" w:lineRule="auto"/>
        <w:ind w:right="57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46825" w:rsidRPr="00D95F4A" w:rsidRDefault="00246825" w:rsidP="00246825">
      <w:pPr>
        <w:spacing w:before="100" w:beforeAutospacing="1" w:after="100" w:afterAutospacing="1" w:line="240" w:lineRule="auto"/>
        <w:ind w:right="5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F4A">
        <w:rPr>
          <w:rFonts w:ascii="Times New Roman" w:hAnsi="Times New Roman" w:cs="Times New Roman"/>
          <w:b/>
          <w:sz w:val="24"/>
          <w:szCs w:val="24"/>
        </w:rPr>
        <w:t>ИВОТСКОЙ ПОСЕЛКОВЫЙ СОВЕТ НАРОДНЫХ ДЕПУТАТОВ</w:t>
      </w:r>
    </w:p>
    <w:p w:rsidR="00246825" w:rsidRPr="00D95F4A" w:rsidRDefault="00246825" w:rsidP="00246825">
      <w:pPr>
        <w:pStyle w:val="3"/>
        <w:spacing w:before="100" w:beforeAutospacing="1" w:after="100" w:afterAutospacing="1"/>
        <w:ind w:right="57" w:firstLine="709"/>
        <w:contextualSpacing/>
        <w:rPr>
          <w:sz w:val="24"/>
        </w:rPr>
      </w:pPr>
    </w:p>
    <w:p w:rsidR="00246825" w:rsidRPr="00D95F4A" w:rsidRDefault="00246825" w:rsidP="00246825">
      <w:pPr>
        <w:pStyle w:val="3"/>
        <w:spacing w:before="100" w:beforeAutospacing="1" w:after="100" w:afterAutospacing="1"/>
        <w:ind w:right="57" w:firstLine="709"/>
        <w:contextualSpacing/>
        <w:rPr>
          <w:sz w:val="24"/>
        </w:rPr>
      </w:pPr>
      <w:r w:rsidRPr="00D95F4A">
        <w:rPr>
          <w:sz w:val="24"/>
        </w:rPr>
        <w:t>РЕШЕНИЕ</w:t>
      </w:r>
    </w:p>
    <w:p w:rsidR="00246825" w:rsidRPr="00D95F4A" w:rsidRDefault="00246825" w:rsidP="00246825">
      <w:pPr>
        <w:spacing w:before="100" w:beforeAutospacing="1" w:after="100" w:afterAutospacing="1" w:line="240" w:lineRule="auto"/>
        <w:ind w:right="57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46825" w:rsidRPr="00D95F4A" w:rsidRDefault="00246825" w:rsidP="00246825">
      <w:pPr>
        <w:tabs>
          <w:tab w:val="left" w:pos="6300"/>
        </w:tabs>
        <w:spacing w:before="100" w:beforeAutospacing="1" w:after="100" w:afterAutospacing="1" w:line="240" w:lineRule="auto"/>
        <w:ind w:right="5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95F4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24.03.2016</w:t>
      </w:r>
      <w:r w:rsidRPr="00D95F4A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</w:t>
      </w:r>
    </w:p>
    <w:p w:rsidR="00246825" w:rsidRPr="00D95F4A" w:rsidRDefault="00246825" w:rsidP="00246825">
      <w:pPr>
        <w:tabs>
          <w:tab w:val="left" w:pos="6300"/>
        </w:tabs>
        <w:spacing w:before="100" w:beforeAutospacing="1" w:after="100" w:afterAutospacing="1" w:line="240" w:lineRule="auto"/>
        <w:ind w:right="5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95F4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03-83</w:t>
      </w:r>
      <w:r w:rsidRPr="00D95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825" w:rsidRDefault="00246825" w:rsidP="00246825">
      <w:pPr>
        <w:tabs>
          <w:tab w:val="left" w:pos="6300"/>
        </w:tabs>
        <w:spacing w:before="100" w:beforeAutospacing="1" w:after="100" w:afterAutospacing="1" w:line="240" w:lineRule="auto"/>
        <w:ind w:right="5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95F4A"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spellStart"/>
      <w:r w:rsidRPr="00D95F4A">
        <w:rPr>
          <w:rFonts w:ascii="Times New Roman" w:hAnsi="Times New Roman" w:cs="Times New Roman"/>
          <w:sz w:val="24"/>
          <w:szCs w:val="24"/>
        </w:rPr>
        <w:t>Ивот</w:t>
      </w:r>
      <w:proofErr w:type="spellEnd"/>
    </w:p>
    <w:p w:rsidR="00246825" w:rsidRPr="00D95F4A" w:rsidRDefault="00246825" w:rsidP="00246825">
      <w:pPr>
        <w:tabs>
          <w:tab w:val="left" w:pos="6090"/>
        </w:tabs>
        <w:spacing w:before="100" w:beforeAutospacing="1" w:after="100" w:afterAutospacing="1" w:line="240" w:lineRule="auto"/>
        <w:ind w:right="57"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246825" w:rsidTr="00EE1DC2">
        <w:trPr>
          <w:trHeight w:val="932"/>
        </w:trPr>
        <w:tc>
          <w:tcPr>
            <w:tcW w:w="4961" w:type="dxa"/>
          </w:tcPr>
          <w:p w:rsidR="00246825" w:rsidRPr="00474217" w:rsidRDefault="00246825" w:rsidP="00EE1DC2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  <w:r w:rsidRPr="00474217">
              <w:rPr>
                <w:b/>
                <w:sz w:val="24"/>
                <w:szCs w:val="24"/>
              </w:rPr>
              <w:t xml:space="preserve">О принятии проекта </w:t>
            </w:r>
            <w:r>
              <w:rPr>
                <w:b/>
                <w:sz w:val="24"/>
                <w:szCs w:val="24"/>
              </w:rPr>
              <w:t>изменений и дополнений в Устав</w:t>
            </w:r>
            <w:r w:rsidRPr="00474217">
              <w:rPr>
                <w:b/>
                <w:sz w:val="24"/>
                <w:szCs w:val="24"/>
              </w:rPr>
              <w:t xml:space="preserve"> МО «Поселок </w:t>
            </w:r>
            <w:proofErr w:type="spellStart"/>
            <w:r w:rsidRPr="00474217">
              <w:rPr>
                <w:b/>
                <w:sz w:val="24"/>
                <w:szCs w:val="24"/>
              </w:rPr>
              <w:t>Ивот</w:t>
            </w:r>
            <w:proofErr w:type="spellEnd"/>
            <w:r w:rsidRPr="00474217">
              <w:rPr>
                <w:b/>
                <w:sz w:val="24"/>
                <w:szCs w:val="24"/>
              </w:rPr>
              <w:t xml:space="preserve">» и </w:t>
            </w:r>
            <w:r>
              <w:rPr>
                <w:b/>
                <w:sz w:val="24"/>
                <w:szCs w:val="24"/>
              </w:rPr>
              <w:t>назначении</w:t>
            </w:r>
            <w:r w:rsidRPr="00474217">
              <w:rPr>
                <w:b/>
                <w:sz w:val="24"/>
                <w:szCs w:val="24"/>
              </w:rPr>
              <w:t xml:space="preserve"> публичных слушаний</w:t>
            </w:r>
          </w:p>
          <w:p w:rsidR="00246825" w:rsidRDefault="00246825" w:rsidP="00EE1DC2">
            <w:pPr>
              <w:spacing w:before="100" w:beforeAutospacing="1" w:after="100" w:afterAutospacing="1"/>
              <w:ind w:right="57"/>
              <w:contextualSpacing/>
              <w:rPr>
                <w:sz w:val="24"/>
                <w:szCs w:val="24"/>
              </w:rPr>
            </w:pPr>
          </w:p>
        </w:tc>
      </w:tr>
    </w:tbl>
    <w:p w:rsidR="00246825" w:rsidRDefault="00246825" w:rsidP="00246825">
      <w:pPr>
        <w:spacing w:before="100" w:beforeAutospacing="1" w:after="100" w:afterAutospacing="1" w:line="240" w:lineRule="auto"/>
        <w:ind w:firstLine="68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46825" w:rsidRDefault="00246825" w:rsidP="00246825">
      <w:pPr>
        <w:spacing w:before="100" w:beforeAutospacing="1" w:after="100" w:afterAutospacing="1" w:line="240" w:lineRule="auto"/>
        <w:ind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6825" w:rsidRPr="00474217" w:rsidRDefault="00246825" w:rsidP="00246825">
      <w:pPr>
        <w:spacing w:before="100" w:beforeAutospacing="1" w:after="100" w:afterAutospacing="1" w:line="240" w:lineRule="auto"/>
        <w:ind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217">
        <w:rPr>
          <w:rFonts w:ascii="Times New Roman" w:hAnsi="Times New Roman" w:cs="Times New Roman"/>
          <w:sz w:val="24"/>
          <w:szCs w:val="24"/>
        </w:rPr>
        <w:t xml:space="preserve">Рассмотрев проект </w:t>
      </w:r>
      <w:r>
        <w:rPr>
          <w:rFonts w:ascii="Times New Roman" w:hAnsi="Times New Roman" w:cs="Times New Roman"/>
          <w:sz w:val="24"/>
          <w:szCs w:val="24"/>
        </w:rPr>
        <w:t>изменений и дополнений в Устав</w:t>
      </w:r>
      <w:r w:rsidRPr="0047421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образования «Поселок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Ивот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474217">
        <w:rPr>
          <w:rFonts w:ascii="Times New Roman" w:hAnsi="Times New Roman" w:cs="Times New Roman"/>
          <w:sz w:val="24"/>
          <w:szCs w:val="24"/>
        </w:rPr>
        <w:t>, руководствуясь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7421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74217">
        <w:rPr>
          <w:rFonts w:ascii="Times New Roman" w:hAnsi="Times New Roman" w:cs="Times New Roman"/>
          <w:sz w:val="24"/>
          <w:szCs w:val="24"/>
        </w:rPr>
        <w:t xml:space="preserve"> от 06.10.2003г. № 131-ФЗ «Об общих принципах организации местного самоуправления в Российской Федерации», </w:t>
      </w:r>
      <w:proofErr w:type="spellStart"/>
      <w:r w:rsidRPr="00474217">
        <w:rPr>
          <w:rFonts w:ascii="Times New Roman" w:hAnsi="Times New Roman" w:cs="Times New Roman"/>
          <w:sz w:val="24"/>
          <w:szCs w:val="24"/>
        </w:rPr>
        <w:t>Ивотской</w:t>
      </w:r>
      <w:proofErr w:type="spellEnd"/>
      <w:r w:rsidRPr="00474217">
        <w:rPr>
          <w:rFonts w:ascii="Times New Roman" w:hAnsi="Times New Roman" w:cs="Times New Roman"/>
          <w:sz w:val="24"/>
          <w:szCs w:val="24"/>
        </w:rPr>
        <w:t xml:space="preserve"> поселковый Совет народных депутатов</w:t>
      </w:r>
    </w:p>
    <w:p w:rsidR="00246825" w:rsidRPr="00474217" w:rsidRDefault="00246825" w:rsidP="00246825">
      <w:pPr>
        <w:spacing w:before="100" w:beforeAutospacing="1" w:after="100" w:afterAutospacing="1" w:line="240" w:lineRule="auto"/>
        <w:ind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6825" w:rsidRPr="00474217" w:rsidRDefault="00246825" w:rsidP="00246825">
      <w:pPr>
        <w:spacing w:before="100" w:beforeAutospacing="1" w:after="100" w:afterAutospacing="1" w:line="240" w:lineRule="auto"/>
        <w:ind w:firstLine="68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217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46825" w:rsidRPr="00474217" w:rsidRDefault="00246825" w:rsidP="00246825">
      <w:pPr>
        <w:spacing w:before="100" w:beforeAutospacing="1" w:after="100" w:afterAutospacing="1" w:line="240" w:lineRule="auto"/>
        <w:ind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6825" w:rsidRPr="00890FB1" w:rsidRDefault="00246825" w:rsidP="00246825">
      <w:pPr>
        <w:spacing w:before="100" w:beforeAutospacing="1" w:after="100" w:afterAutospacing="1" w:line="240" w:lineRule="auto"/>
        <w:ind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FB1">
        <w:rPr>
          <w:rFonts w:ascii="Times New Roman" w:hAnsi="Times New Roman" w:cs="Times New Roman"/>
          <w:b/>
          <w:sz w:val="24"/>
          <w:szCs w:val="24"/>
        </w:rPr>
        <w:t>1</w:t>
      </w:r>
      <w:r w:rsidRPr="00890FB1">
        <w:rPr>
          <w:rFonts w:ascii="Times New Roman" w:hAnsi="Times New Roman" w:cs="Times New Roman"/>
          <w:sz w:val="24"/>
          <w:szCs w:val="24"/>
        </w:rPr>
        <w:t xml:space="preserve">. Принять проект изменений и дополнений в Устав муниципального образования «Поселок </w:t>
      </w:r>
      <w:proofErr w:type="spellStart"/>
      <w:r w:rsidRPr="00890FB1">
        <w:rPr>
          <w:rFonts w:ascii="Times New Roman" w:hAnsi="Times New Roman" w:cs="Times New Roman"/>
          <w:sz w:val="24"/>
          <w:szCs w:val="24"/>
        </w:rPr>
        <w:t>Ивот</w:t>
      </w:r>
      <w:proofErr w:type="spellEnd"/>
      <w:r w:rsidRPr="00890FB1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246825" w:rsidRPr="00890FB1" w:rsidRDefault="00246825" w:rsidP="0024682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46825" w:rsidRPr="00890FB1" w:rsidRDefault="00246825" w:rsidP="0024682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FB1">
        <w:rPr>
          <w:rFonts w:ascii="Times New Roman" w:hAnsi="Times New Roman"/>
          <w:b/>
          <w:sz w:val="24"/>
          <w:szCs w:val="24"/>
        </w:rPr>
        <w:t>2</w:t>
      </w:r>
      <w:r w:rsidRPr="00890FB1">
        <w:rPr>
          <w:rFonts w:ascii="Times New Roman" w:hAnsi="Times New Roman" w:cs="Times New Roman"/>
          <w:b/>
          <w:sz w:val="24"/>
          <w:szCs w:val="24"/>
        </w:rPr>
        <w:t>.</w:t>
      </w:r>
      <w:r w:rsidRPr="00890FB1">
        <w:rPr>
          <w:rFonts w:ascii="Times New Roman" w:hAnsi="Times New Roman" w:cs="Times New Roman"/>
          <w:sz w:val="24"/>
          <w:szCs w:val="24"/>
        </w:rPr>
        <w:t xml:space="preserve"> Обнародовать проект изменений  и дополнений в Устав муниципального образования «Поселок </w:t>
      </w:r>
      <w:proofErr w:type="spellStart"/>
      <w:r w:rsidRPr="00890FB1">
        <w:rPr>
          <w:rFonts w:ascii="Times New Roman" w:hAnsi="Times New Roman" w:cs="Times New Roman"/>
          <w:sz w:val="24"/>
          <w:szCs w:val="24"/>
        </w:rPr>
        <w:t>Ивот</w:t>
      </w:r>
      <w:proofErr w:type="spellEnd"/>
      <w:r w:rsidRPr="00890FB1">
        <w:rPr>
          <w:rFonts w:ascii="Times New Roman" w:hAnsi="Times New Roman" w:cs="Times New Roman"/>
          <w:sz w:val="24"/>
          <w:szCs w:val="24"/>
        </w:rPr>
        <w:t>» в установленном порядке.</w:t>
      </w:r>
    </w:p>
    <w:p w:rsidR="00246825" w:rsidRPr="00890FB1" w:rsidRDefault="00246825" w:rsidP="00246825">
      <w:pPr>
        <w:spacing w:before="100" w:beforeAutospacing="1" w:after="100" w:afterAutospacing="1" w:line="240" w:lineRule="auto"/>
        <w:ind w:firstLine="68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825" w:rsidRPr="00890FB1" w:rsidRDefault="00246825" w:rsidP="00246825">
      <w:pPr>
        <w:spacing w:before="100" w:beforeAutospacing="1" w:after="100" w:afterAutospacing="1" w:line="240" w:lineRule="auto"/>
        <w:ind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FB1">
        <w:rPr>
          <w:rFonts w:ascii="Times New Roman" w:hAnsi="Times New Roman" w:cs="Times New Roman"/>
          <w:b/>
          <w:sz w:val="24"/>
          <w:szCs w:val="24"/>
        </w:rPr>
        <w:t>3.</w:t>
      </w:r>
      <w:r w:rsidRPr="00890FB1">
        <w:rPr>
          <w:rFonts w:ascii="Times New Roman" w:hAnsi="Times New Roman" w:cs="Times New Roman"/>
          <w:sz w:val="24"/>
          <w:szCs w:val="24"/>
        </w:rPr>
        <w:t xml:space="preserve"> Назначить публичные слушания по проекту Решения 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890FB1">
        <w:rPr>
          <w:rFonts w:ascii="Times New Roman" w:hAnsi="Times New Roman" w:cs="Times New Roman"/>
          <w:sz w:val="24"/>
          <w:szCs w:val="24"/>
        </w:rPr>
        <w:t xml:space="preserve"> в Устав муниципального образования «Поселок </w:t>
      </w:r>
      <w:proofErr w:type="spellStart"/>
      <w:r w:rsidRPr="00890FB1">
        <w:rPr>
          <w:rFonts w:ascii="Times New Roman" w:hAnsi="Times New Roman" w:cs="Times New Roman"/>
          <w:sz w:val="24"/>
          <w:szCs w:val="24"/>
        </w:rPr>
        <w:t>Ивот</w:t>
      </w:r>
      <w:proofErr w:type="spellEnd"/>
      <w:r w:rsidRPr="00890FB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18.04.2016</w:t>
      </w:r>
      <w:r w:rsidRPr="00890FB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90F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0FB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90FB1">
        <w:rPr>
          <w:rFonts w:ascii="Times New Roman" w:hAnsi="Times New Roman" w:cs="Times New Roman"/>
          <w:sz w:val="24"/>
          <w:szCs w:val="24"/>
        </w:rPr>
        <w:t>10 часов 00</w:t>
      </w:r>
      <w:r w:rsidRPr="00890F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0FB1">
        <w:rPr>
          <w:rFonts w:ascii="Times New Roman" w:hAnsi="Times New Roman" w:cs="Times New Roman"/>
          <w:sz w:val="24"/>
          <w:szCs w:val="24"/>
        </w:rPr>
        <w:t xml:space="preserve">мин. в здании </w:t>
      </w:r>
      <w:proofErr w:type="spellStart"/>
      <w:r w:rsidRPr="00890FB1">
        <w:rPr>
          <w:rFonts w:ascii="Times New Roman" w:hAnsi="Times New Roman" w:cs="Times New Roman"/>
          <w:sz w:val="24"/>
          <w:szCs w:val="24"/>
        </w:rPr>
        <w:t>Ивотского</w:t>
      </w:r>
      <w:proofErr w:type="spellEnd"/>
      <w:r w:rsidRPr="00890FB1">
        <w:rPr>
          <w:rFonts w:ascii="Times New Roman" w:hAnsi="Times New Roman" w:cs="Times New Roman"/>
          <w:sz w:val="24"/>
          <w:szCs w:val="24"/>
        </w:rPr>
        <w:t xml:space="preserve"> ДК.</w:t>
      </w:r>
    </w:p>
    <w:p w:rsidR="00246825" w:rsidRPr="00890FB1" w:rsidRDefault="00246825" w:rsidP="0024682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6825" w:rsidRPr="00890FB1" w:rsidRDefault="00246825" w:rsidP="00246825">
      <w:pPr>
        <w:spacing w:before="100" w:beforeAutospacing="1" w:after="100" w:afterAutospacing="1" w:line="240" w:lineRule="auto"/>
        <w:ind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FB1">
        <w:rPr>
          <w:rFonts w:ascii="Times New Roman" w:hAnsi="Times New Roman" w:cs="Times New Roman"/>
          <w:b/>
          <w:sz w:val="24"/>
          <w:szCs w:val="24"/>
        </w:rPr>
        <w:t>4.</w:t>
      </w:r>
      <w:r w:rsidRPr="00890FB1">
        <w:rPr>
          <w:rFonts w:ascii="Times New Roman" w:hAnsi="Times New Roman" w:cs="Times New Roman"/>
          <w:sz w:val="24"/>
          <w:szCs w:val="24"/>
        </w:rPr>
        <w:t xml:space="preserve"> Для подготовки и проведения публичных слушаний утвердить организационный комитет в следующем составе:</w:t>
      </w:r>
    </w:p>
    <w:p w:rsidR="00246825" w:rsidRPr="00890FB1" w:rsidRDefault="00246825" w:rsidP="00246825">
      <w:pPr>
        <w:spacing w:before="100" w:beforeAutospacing="1" w:after="100" w:afterAutospacing="1" w:line="240" w:lineRule="auto"/>
        <w:ind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6825" w:rsidRPr="00890FB1" w:rsidRDefault="00246825" w:rsidP="00246825">
      <w:pPr>
        <w:spacing w:before="100" w:beforeAutospacing="1" w:after="100" w:afterAutospacing="1" w:line="240" w:lineRule="auto"/>
        <w:ind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FB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90FB1">
        <w:rPr>
          <w:rFonts w:ascii="Times New Roman" w:hAnsi="Times New Roman" w:cs="Times New Roman"/>
          <w:sz w:val="24"/>
          <w:szCs w:val="24"/>
        </w:rPr>
        <w:t>Шелахов</w:t>
      </w:r>
      <w:proofErr w:type="spellEnd"/>
      <w:r w:rsidRPr="00890FB1">
        <w:rPr>
          <w:rFonts w:ascii="Times New Roman" w:hAnsi="Times New Roman" w:cs="Times New Roman"/>
          <w:sz w:val="24"/>
          <w:szCs w:val="24"/>
        </w:rPr>
        <w:t xml:space="preserve"> А.А. – Глава поселка</w:t>
      </w:r>
    </w:p>
    <w:p w:rsidR="00246825" w:rsidRPr="00890FB1" w:rsidRDefault="00246825" w:rsidP="00246825">
      <w:pPr>
        <w:spacing w:before="100" w:beforeAutospacing="1" w:after="100" w:afterAutospacing="1" w:line="240" w:lineRule="auto"/>
        <w:ind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FB1">
        <w:rPr>
          <w:rFonts w:ascii="Times New Roman" w:hAnsi="Times New Roman" w:cs="Times New Roman"/>
          <w:sz w:val="24"/>
          <w:szCs w:val="24"/>
        </w:rPr>
        <w:t xml:space="preserve">2. Соколов С.А. – депутат </w:t>
      </w:r>
      <w:proofErr w:type="spellStart"/>
      <w:r w:rsidRPr="00890FB1">
        <w:rPr>
          <w:rFonts w:ascii="Times New Roman" w:hAnsi="Times New Roman" w:cs="Times New Roman"/>
          <w:sz w:val="24"/>
          <w:szCs w:val="24"/>
        </w:rPr>
        <w:t>Ивотского</w:t>
      </w:r>
      <w:proofErr w:type="spellEnd"/>
      <w:r w:rsidRPr="00890FB1">
        <w:rPr>
          <w:rFonts w:ascii="Times New Roman" w:hAnsi="Times New Roman" w:cs="Times New Roman"/>
          <w:sz w:val="24"/>
          <w:szCs w:val="24"/>
        </w:rPr>
        <w:t xml:space="preserve"> поселкового Совета народных депутатов</w:t>
      </w:r>
    </w:p>
    <w:p w:rsidR="00246825" w:rsidRPr="00890FB1" w:rsidRDefault="00246825" w:rsidP="00246825">
      <w:pPr>
        <w:spacing w:before="100" w:beforeAutospacing="1" w:after="100" w:afterAutospacing="1" w:line="240" w:lineRule="auto"/>
        <w:ind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FB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90FB1">
        <w:rPr>
          <w:rFonts w:ascii="Times New Roman" w:hAnsi="Times New Roman" w:cs="Times New Roman"/>
          <w:sz w:val="24"/>
          <w:szCs w:val="24"/>
        </w:rPr>
        <w:t>Буравкин</w:t>
      </w:r>
      <w:proofErr w:type="spellEnd"/>
      <w:r w:rsidRPr="00890FB1">
        <w:rPr>
          <w:rFonts w:ascii="Times New Roman" w:hAnsi="Times New Roman" w:cs="Times New Roman"/>
          <w:sz w:val="24"/>
          <w:szCs w:val="24"/>
        </w:rPr>
        <w:t xml:space="preserve"> Н.Г. – юрист </w:t>
      </w:r>
      <w:proofErr w:type="spellStart"/>
      <w:r w:rsidRPr="00890FB1">
        <w:rPr>
          <w:rFonts w:ascii="Times New Roman" w:hAnsi="Times New Roman" w:cs="Times New Roman"/>
          <w:sz w:val="24"/>
          <w:szCs w:val="24"/>
        </w:rPr>
        <w:t>Ивотской</w:t>
      </w:r>
      <w:proofErr w:type="spellEnd"/>
      <w:r w:rsidRPr="00890FB1">
        <w:rPr>
          <w:rFonts w:ascii="Times New Roman" w:hAnsi="Times New Roman" w:cs="Times New Roman"/>
          <w:sz w:val="24"/>
          <w:szCs w:val="24"/>
        </w:rPr>
        <w:t xml:space="preserve"> поселковой администрации        </w:t>
      </w:r>
    </w:p>
    <w:p w:rsidR="00246825" w:rsidRPr="00890FB1" w:rsidRDefault="00246825" w:rsidP="00246825">
      <w:pPr>
        <w:spacing w:before="100" w:beforeAutospacing="1" w:after="100" w:afterAutospacing="1" w:line="240" w:lineRule="auto"/>
        <w:ind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6825" w:rsidRPr="00890FB1" w:rsidRDefault="00246825" w:rsidP="00246825">
      <w:pPr>
        <w:spacing w:before="100" w:beforeAutospacing="1" w:after="100" w:afterAutospacing="1" w:line="240" w:lineRule="auto"/>
        <w:ind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FB1">
        <w:rPr>
          <w:rFonts w:ascii="Times New Roman" w:hAnsi="Times New Roman" w:cs="Times New Roman"/>
          <w:b/>
          <w:sz w:val="24"/>
          <w:szCs w:val="24"/>
        </w:rPr>
        <w:t>5.</w:t>
      </w:r>
      <w:r w:rsidRPr="00890FB1">
        <w:rPr>
          <w:rFonts w:ascii="Times New Roman" w:hAnsi="Times New Roman" w:cs="Times New Roman"/>
          <w:sz w:val="24"/>
          <w:szCs w:val="24"/>
        </w:rPr>
        <w:t xml:space="preserve"> Предложения по проекту решения о внесении изменений в Устав муниципального образования «Поселок </w:t>
      </w:r>
      <w:proofErr w:type="spellStart"/>
      <w:r w:rsidRPr="00890FB1">
        <w:rPr>
          <w:rFonts w:ascii="Times New Roman" w:hAnsi="Times New Roman" w:cs="Times New Roman"/>
          <w:sz w:val="24"/>
          <w:szCs w:val="24"/>
        </w:rPr>
        <w:t>Ивот</w:t>
      </w:r>
      <w:proofErr w:type="spellEnd"/>
      <w:r w:rsidRPr="00890FB1">
        <w:rPr>
          <w:rFonts w:ascii="Times New Roman" w:hAnsi="Times New Roman" w:cs="Times New Roman"/>
          <w:sz w:val="24"/>
          <w:szCs w:val="24"/>
        </w:rPr>
        <w:t xml:space="preserve">» принимаются до </w:t>
      </w:r>
      <w:r>
        <w:rPr>
          <w:rFonts w:ascii="Times New Roman" w:hAnsi="Times New Roman" w:cs="Times New Roman"/>
          <w:sz w:val="24"/>
          <w:szCs w:val="24"/>
        </w:rPr>
        <w:t>15.04.2016</w:t>
      </w:r>
      <w:r w:rsidRPr="00890FB1">
        <w:rPr>
          <w:rFonts w:ascii="Times New Roman" w:hAnsi="Times New Roman" w:cs="Times New Roman"/>
          <w:sz w:val="24"/>
          <w:szCs w:val="24"/>
        </w:rPr>
        <w:t xml:space="preserve"> года по адресу: Брянская обл., </w:t>
      </w:r>
      <w:proofErr w:type="spellStart"/>
      <w:r w:rsidRPr="00890FB1">
        <w:rPr>
          <w:rFonts w:ascii="Times New Roman" w:hAnsi="Times New Roman" w:cs="Times New Roman"/>
          <w:sz w:val="24"/>
          <w:szCs w:val="24"/>
        </w:rPr>
        <w:t>Дятьковский</w:t>
      </w:r>
      <w:proofErr w:type="spellEnd"/>
      <w:r w:rsidRPr="00890FB1">
        <w:rPr>
          <w:rFonts w:ascii="Times New Roman" w:hAnsi="Times New Roman" w:cs="Times New Roman"/>
          <w:sz w:val="24"/>
          <w:szCs w:val="24"/>
        </w:rPr>
        <w:t xml:space="preserve"> район, пос. </w:t>
      </w:r>
      <w:proofErr w:type="spellStart"/>
      <w:r w:rsidRPr="00890FB1">
        <w:rPr>
          <w:rFonts w:ascii="Times New Roman" w:hAnsi="Times New Roman" w:cs="Times New Roman"/>
          <w:sz w:val="24"/>
          <w:szCs w:val="24"/>
        </w:rPr>
        <w:t>Ивот</w:t>
      </w:r>
      <w:proofErr w:type="spellEnd"/>
      <w:r w:rsidRPr="00890FB1">
        <w:rPr>
          <w:rFonts w:ascii="Times New Roman" w:hAnsi="Times New Roman" w:cs="Times New Roman"/>
          <w:sz w:val="24"/>
          <w:szCs w:val="24"/>
        </w:rPr>
        <w:t xml:space="preserve">, ул. Пролетарская, д. 19 с 9-00 до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FB1">
        <w:rPr>
          <w:rFonts w:ascii="Times New Roman" w:hAnsi="Times New Roman" w:cs="Times New Roman"/>
          <w:sz w:val="24"/>
          <w:szCs w:val="24"/>
        </w:rPr>
        <w:t>17-00 часов кроме субботы</w:t>
      </w:r>
      <w:r>
        <w:rPr>
          <w:rFonts w:ascii="Times New Roman" w:hAnsi="Times New Roman" w:cs="Times New Roman"/>
          <w:sz w:val="24"/>
          <w:szCs w:val="24"/>
        </w:rPr>
        <w:t xml:space="preserve"> и воскресенья. Телефон: 4-44-27</w:t>
      </w:r>
      <w:r w:rsidRPr="00890FB1">
        <w:rPr>
          <w:rFonts w:ascii="Times New Roman" w:hAnsi="Times New Roman" w:cs="Times New Roman"/>
          <w:sz w:val="24"/>
          <w:szCs w:val="24"/>
        </w:rPr>
        <w:t>.</w:t>
      </w:r>
    </w:p>
    <w:p w:rsidR="00246825" w:rsidRPr="00890FB1" w:rsidRDefault="00246825" w:rsidP="00246825">
      <w:pPr>
        <w:spacing w:before="100" w:beforeAutospacing="1" w:after="100" w:afterAutospacing="1" w:line="240" w:lineRule="auto"/>
        <w:ind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6825" w:rsidRPr="00890FB1" w:rsidRDefault="00246825" w:rsidP="00246825">
      <w:pPr>
        <w:spacing w:before="100" w:beforeAutospacing="1" w:after="100" w:afterAutospacing="1" w:line="240" w:lineRule="auto"/>
        <w:ind w:right="5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90FB1">
        <w:rPr>
          <w:rFonts w:ascii="Times New Roman" w:hAnsi="Times New Roman" w:cs="Times New Roman"/>
          <w:b/>
          <w:sz w:val="24"/>
          <w:szCs w:val="24"/>
        </w:rPr>
        <w:t>6.</w:t>
      </w:r>
      <w:r w:rsidRPr="00890FB1">
        <w:rPr>
          <w:rFonts w:ascii="Times New Roman" w:hAnsi="Times New Roman" w:cs="Times New Roman"/>
          <w:sz w:val="24"/>
          <w:szCs w:val="24"/>
        </w:rPr>
        <w:t xml:space="preserve"> Обнародовать настоящее решение в установленном порядке.</w:t>
      </w:r>
    </w:p>
    <w:p w:rsidR="00246825" w:rsidRPr="00890FB1" w:rsidRDefault="00246825" w:rsidP="00246825">
      <w:pPr>
        <w:spacing w:before="100" w:beforeAutospacing="1" w:after="100" w:afterAutospacing="1" w:line="240" w:lineRule="auto"/>
        <w:ind w:right="57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46825" w:rsidRPr="00890FB1" w:rsidRDefault="00246825" w:rsidP="00246825">
      <w:pPr>
        <w:spacing w:before="100" w:beforeAutospacing="1" w:after="100" w:afterAutospacing="1" w:line="240" w:lineRule="auto"/>
        <w:ind w:right="57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46825" w:rsidRPr="00890FB1" w:rsidRDefault="00246825" w:rsidP="00246825">
      <w:pPr>
        <w:spacing w:before="100" w:beforeAutospacing="1" w:after="100" w:afterAutospacing="1" w:line="240" w:lineRule="auto"/>
        <w:ind w:right="5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90FB1">
        <w:rPr>
          <w:rFonts w:ascii="Times New Roman" w:hAnsi="Times New Roman" w:cs="Times New Roman"/>
          <w:sz w:val="24"/>
          <w:szCs w:val="24"/>
        </w:rPr>
        <w:t xml:space="preserve">  </w:t>
      </w:r>
      <w:r w:rsidRPr="00890F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90FB1">
        <w:rPr>
          <w:rFonts w:ascii="Times New Roman" w:hAnsi="Times New Roman" w:cs="Times New Roman"/>
          <w:sz w:val="24"/>
          <w:szCs w:val="24"/>
        </w:rPr>
        <w:t xml:space="preserve">Глава поселка </w:t>
      </w:r>
      <w:r w:rsidRPr="00890FB1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spellStart"/>
      <w:r w:rsidRPr="00890FB1">
        <w:rPr>
          <w:rFonts w:ascii="Times New Roman" w:hAnsi="Times New Roman" w:cs="Times New Roman"/>
          <w:sz w:val="24"/>
          <w:szCs w:val="24"/>
        </w:rPr>
        <w:t>А.А.Шелахов</w:t>
      </w:r>
      <w:proofErr w:type="spellEnd"/>
    </w:p>
    <w:p w:rsidR="00246825" w:rsidRDefault="00246825" w:rsidP="00246825">
      <w:pPr>
        <w:tabs>
          <w:tab w:val="left" w:pos="4755"/>
        </w:tabs>
        <w:rPr>
          <w:rFonts w:ascii="Times New Roman" w:hAnsi="Times New Roman" w:cs="Times New Roman"/>
          <w:b/>
          <w:sz w:val="28"/>
          <w:szCs w:val="28"/>
        </w:rPr>
      </w:pPr>
    </w:p>
    <w:p w:rsidR="00246825" w:rsidRDefault="00246825" w:rsidP="004026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CB1" w:rsidRPr="00BC0CB1" w:rsidRDefault="004B5A6C" w:rsidP="004026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CB1">
        <w:rPr>
          <w:rFonts w:ascii="Times New Roman" w:hAnsi="Times New Roman" w:cs="Times New Roman"/>
          <w:b/>
          <w:sz w:val="28"/>
          <w:szCs w:val="28"/>
        </w:rPr>
        <w:lastRenderedPageBreak/>
        <w:t>Проект изменений и дополнений</w:t>
      </w:r>
      <w:r w:rsidR="004026E7" w:rsidRPr="00BC0CB1">
        <w:rPr>
          <w:rFonts w:ascii="Times New Roman" w:hAnsi="Times New Roman" w:cs="Times New Roman"/>
          <w:b/>
          <w:sz w:val="28"/>
          <w:szCs w:val="28"/>
        </w:rPr>
        <w:t xml:space="preserve"> в Устав мо «Поселок </w:t>
      </w:r>
      <w:proofErr w:type="spellStart"/>
      <w:r w:rsidR="004026E7" w:rsidRPr="00BC0CB1">
        <w:rPr>
          <w:rFonts w:ascii="Times New Roman" w:hAnsi="Times New Roman" w:cs="Times New Roman"/>
          <w:b/>
          <w:sz w:val="28"/>
          <w:szCs w:val="28"/>
        </w:rPr>
        <w:t>Ивот</w:t>
      </w:r>
      <w:proofErr w:type="spellEnd"/>
      <w:r w:rsidR="004026E7" w:rsidRPr="00BC0CB1">
        <w:rPr>
          <w:rFonts w:ascii="Times New Roman" w:hAnsi="Times New Roman" w:cs="Times New Roman"/>
          <w:b/>
          <w:sz w:val="28"/>
          <w:szCs w:val="28"/>
        </w:rPr>
        <w:t>»</w:t>
      </w:r>
    </w:p>
    <w:p w:rsidR="00BC0CB1" w:rsidRDefault="00BC0CB1" w:rsidP="00BC0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CB1">
        <w:rPr>
          <w:rFonts w:ascii="Times New Roman" w:hAnsi="Times New Roman" w:cs="Times New Roman"/>
          <w:sz w:val="28"/>
          <w:szCs w:val="28"/>
        </w:rPr>
        <w:tab/>
      </w:r>
    </w:p>
    <w:p w:rsidR="00BC0CB1" w:rsidRPr="00BC0CB1" w:rsidRDefault="00BC0CB1" w:rsidP="00BC0C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CB1">
        <w:rPr>
          <w:rFonts w:ascii="Times New Roman" w:hAnsi="Times New Roman" w:cs="Times New Roman"/>
          <w:b/>
          <w:sz w:val="28"/>
          <w:szCs w:val="28"/>
        </w:rPr>
        <w:t>1. Изложить подпункт 14 пункта 1 статьи 6 Устава в новой редакции:</w:t>
      </w:r>
    </w:p>
    <w:p w:rsidR="00BC0CB1" w:rsidRPr="00BC0CB1" w:rsidRDefault="00BC0CB1" w:rsidP="00BC0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CB1">
        <w:rPr>
          <w:rFonts w:ascii="Times New Roman" w:hAnsi="Times New Roman" w:cs="Times New Roman"/>
          <w:sz w:val="28"/>
          <w:szCs w:val="28"/>
        </w:rPr>
        <w:t>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BC0CB1" w:rsidRPr="00BC0CB1" w:rsidRDefault="00BC0CB1" w:rsidP="00BC0CB1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0CB1" w:rsidRPr="00BC0CB1" w:rsidRDefault="00BC0CB1" w:rsidP="00BC0CB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CB1">
        <w:rPr>
          <w:rFonts w:ascii="Times New Roman" w:hAnsi="Times New Roman" w:cs="Times New Roman"/>
          <w:b/>
          <w:sz w:val="28"/>
          <w:szCs w:val="28"/>
        </w:rPr>
        <w:t>2. Изложить подпункт 17 пункта 1 статьи 6 Устава в новой редакции:</w:t>
      </w:r>
    </w:p>
    <w:p w:rsidR="00BC0CB1" w:rsidRPr="00BC0CB1" w:rsidRDefault="00BC0CB1" w:rsidP="00BC0C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0CB1">
        <w:rPr>
          <w:rFonts w:ascii="Times New Roman" w:hAnsi="Times New Roman" w:cs="Times New Roman"/>
          <w:sz w:val="28"/>
          <w:szCs w:val="28"/>
        </w:rPr>
        <w:t>17)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BC0CB1" w:rsidRPr="00BC0CB1" w:rsidRDefault="00BC0CB1" w:rsidP="00BC0CB1">
      <w:pPr>
        <w:pStyle w:val="ConsPlusNormal"/>
        <w:jc w:val="both"/>
        <w:rPr>
          <w:b/>
          <w:i/>
        </w:rPr>
      </w:pPr>
      <w:r w:rsidRPr="00BC0CB1">
        <w:rPr>
          <w:b/>
        </w:rPr>
        <w:t>3. Изложить подпункт 19 пункта 1 статьи 6 Устава в новой редакции:</w:t>
      </w:r>
    </w:p>
    <w:p w:rsidR="00BC0CB1" w:rsidRPr="00BC0CB1" w:rsidRDefault="00BC0CB1" w:rsidP="00BC0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0CB1">
        <w:rPr>
          <w:rFonts w:ascii="Times New Roman" w:hAnsi="Times New Roman" w:cs="Times New Roman"/>
          <w:bCs/>
          <w:iCs/>
          <w:sz w:val="28"/>
          <w:szCs w:val="28"/>
        </w:rPr>
        <w:t xml:space="preserve">19)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4" w:history="1">
        <w:r w:rsidRPr="00BC0CB1">
          <w:rPr>
            <w:rFonts w:ascii="Times New Roman" w:hAnsi="Times New Roman" w:cs="Times New Roman"/>
            <w:bCs/>
            <w:iCs/>
            <w:sz w:val="28"/>
            <w:szCs w:val="28"/>
          </w:rPr>
          <w:t>кодексом</w:t>
        </w:r>
      </w:hyperlink>
      <w:r w:rsidRPr="00BC0CB1">
        <w:rPr>
          <w:rFonts w:ascii="Times New Roman" w:hAnsi="Times New Roman" w:cs="Times New Roman"/>
          <w:bCs/>
          <w:iCs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5" w:history="1">
        <w:r w:rsidRPr="00BC0CB1">
          <w:rPr>
            <w:rFonts w:ascii="Times New Roman" w:hAnsi="Times New Roman" w:cs="Times New Roman"/>
            <w:bCs/>
            <w:iCs/>
            <w:sz w:val="28"/>
            <w:szCs w:val="28"/>
          </w:rPr>
          <w:t>кодексом</w:t>
        </w:r>
      </w:hyperlink>
      <w:r w:rsidRPr="00BC0CB1">
        <w:rPr>
          <w:rFonts w:ascii="Times New Roman" w:hAnsi="Times New Roman" w:cs="Times New Roman"/>
          <w:bCs/>
          <w:iCs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нарушений.</w:t>
      </w:r>
    </w:p>
    <w:p w:rsidR="00BC0CB1" w:rsidRPr="00BC0CB1" w:rsidRDefault="00BC0CB1" w:rsidP="00BC0CB1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0CB1" w:rsidRPr="00BC0CB1" w:rsidRDefault="00BC0CB1" w:rsidP="00BC0CB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C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 w:rsidRPr="00BC0CB1">
        <w:rPr>
          <w:rFonts w:ascii="Times New Roman" w:hAnsi="Times New Roman" w:cs="Times New Roman"/>
          <w:b/>
          <w:sz w:val="28"/>
          <w:szCs w:val="28"/>
        </w:rPr>
        <w:t>Дополнить пункт 1 статьи 6 Устава подпунктом 35 следующего содержания:</w:t>
      </w:r>
    </w:p>
    <w:p w:rsidR="00BC0CB1" w:rsidRPr="00BC0CB1" w:rsidRDefault="00BC0CB1" w:rsidP="00BC0C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0CB1">
        <w:rPr>
          <w:rFonts w:ascii="Times New Roman" w:hAnsi="Times New Roman" w:cs="Times New Roman"/>
          <w:sz w:val="28"/>
          <w:szCs w:val="28"/>
        </w:rPr>
        <w:t xml:space="preserve">35) участие в соответствии с Федеральным </w:t>
      </w:r>
      <w:hyperlink r:id="rId6" w:history="1">
        <w:r w:rsidRPr="00BC0CB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0CB1">
        <w:rPr>
          <w:rFonts w:ascii="Times New Roman" w:hAnsi="Times New Roman" w:cs="Times New Roman"/>
          <w:sz w:val="28"/>
          <w:szCs w:val="28"/>
        </w:rPr>
        <w:t xml:space="preserve"> от 24 июля 2007 года N 221-ФЗ "О государственном кадастре недвижимости" в выполнении комплексных кадастровых работ.</w:t>
      </w:r>
    </w:p>
    <w:p w:rsidR="00BC0CB1" w:rsidRPr="00BC0CB1" w:rsidRDefault="00BC0CB1" w:rsidP="00BC0CB1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0CB1" w:rsidRPr="00BC0CB1" w:rsidRDefault="00BC0CB1" w:rsidP="00BC0CB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CB1">
        <w:rPr>
          <w:rFonts w:ascii="Times New Roman" w:hAnsi="Times New Roman" w:cs="Times New Roman"/>
          <w:b/>
          <w:sz w:val="28"/>
          <w:szCs w:val="28"/>
        </w:rPr>
        <w:t>5.</w:t>
      </w:r>
      <w:r w:rsidRPr="00BC0C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C0CB1">
        <w:rPr>
          <w:rFonts w:ascii="Times New Roman" w:hAnsi="Times New Roman" w:cs="Times New Roman"/>
          <w:b/>
          <w:sz w:val="28"/>
          <w:szCs w:val="28"/>
        </w:rPr>
        <w:t>подпункт 32 пункта 1 статьи 6 Устава считать утратившим силу:</w:t>
      </w:r>
    </w:p>
    <w:p w:rsidR="00BC0CB1" w:rsidRPr="00BC0CB1" w:rsidRDefault="00BC0CB1" w:rsidP="00BC0CB1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0CB1" w:rsidRPr="00BC0CB1" w:rsidRDefault="00BC0CB1" w:rsidP="00BC0CB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CB1">
        <w:rPr>
          <w:rFonts w:ascii="Times New Roman" w:hAnsi="Times New Roman" w:cs="Times New Roman"/>
          <w:b/>
          <w:sz w:val="28"/>
          <w:szCs w:val="28"/>
        </w:rPr>
        <w:t>6. Дополнить пункт 1 статьи 6.1. Устава подпунктом 12 следующего содержания:</w:t>
      </w:r>
    </w:p>
    <w:p w:rsidR="00BC0CB1" w:rsidRPr="00BC0CB1" w:rsidRDefault="00BC0CB1" w:rsidP="00BC0CB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CB1">
        <w:rPr>
          <w:rFonts w:ascii="Times New Roman" w:hAnsi="Times New Roman" w:cs="Times New Roman"/>
          <w:sz w:val="28"/>
          <w:szCs w:val="28"/>
        </w:rPr>
        <w:t>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законами.</w:t>
      </w:r>
    </w:p>
    <w:p w:rsidR="00BC0CB1" w:rsidRPr="00BC0CB1" w:rsidRDefault="00BC0CB1" w:rsidP="00BC0CB1">
      <w:pPr>
        <w:pStyle w:val="ConsPlusNormal"/>
        <w:jc w:val="both"/>
        <w:rPr>
          <w:b/>
          <w:i/>
        </w:rPr>
      </w:pPr>
      <w:r w:rsidRPr="00BC0CB1">
        <w:rPr>
          <w:b/>
        </w:rPr>
        <w:t>7. Изложить подпункт 8.1. пункта 1 статьи 8 Устава в новой редакции:</w:t>
      </w:r>
    </w:p>
    <w:p w:rsidR="00BC0CB1" w:rsidRPr="00BC0CB1" w:rsidRDefault="00BC0CB1" w:rsidP="00BC0CB1">
      <w:pPr>
        <w:pStyle w:val="ConsPlusNormal"/>
        <w:jc w:val="both"/>
      </w:pPr>
      <w:r w:rsidRPr="00BC0CB1">
        <w:t xml:space="preserve">8.1) организация профессионального образования и дополнительного профессионального образования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</w:t>
      </w:r>
      <w:r w:rsidRPr="00BC0CB1">
        <w:lastRenderedPageBreak/>
        <w:t xml:space="preserve">Российской Федерации об образовании и </w:t>
      </w:r>
      <w:hyperlink r:id="rId7" w:history="1">
        <w:r w:rsidRPr="00BC0CB1">
          <w:t>законодательством</w:t>
        </w:r>
      </w:hyperlink>
      <w:r w:rsidRPr="00BC0CB1">
        <w:t xml:space="preserve"> Российской Федерации о муниципальной службе;</w:t>
      </w:r>
    </w:p>
    <w:p w:rsidR="00BC0CB1" w:rsidRPr="00BC0CB1" w:rsidRDefault="00BC0CB1" w:rsidP="00BC0CB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0CB1" w:rsidRPr="00BC0CB1" w:rsidRDefault="00BC0CB1" w:rsidP="00BC0CB1">
      <w:pPr>
        <w:pStyle w:val="ConsPlusNormal"/>
        <w:jc w:val="both"/>
        <w:rPr>
          <w:b/>
          <w:i/>
        </w:rPr>
      </w:pPr>
      <w:r w:rsidRPr="00BC0CB1">
        <w:rPr>
          <w:b/>
        </w:rPr>
        <w:t>8. Изложить подпункт 3 пункта 3 статьи 17 Устава в новой редакции:</w:t>
      </w:r>
    </w:p>
    <w:p w:rsidR="00BC0CB1" w:rsidRPr="00BC0CB1" w:rsidRDefault="00BC0CB1" w:rsidP="00BC0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0CB1">
        <w:rPr>
          <w:rFonts w:ascii="Times New Roman" w:hAnsi="Times New Roman" w:cs="Times New Roman"/>
          <w:bCs/>
          <w:iCs/>
          <w:sz w:val="28"/>
          <w:szCs w:val="28"/>
        </w:rPr>
        <w:t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BC0CB1" w:rsidRPr="00BC0CB1" w:rsidRDefault="00BC0CB1" w:rsidP="00BC0CB1">
      <w:pPr>
        <w:pStyle w:val="ConsPlusNormal"/>
        <w:jc w:val="both"/>
        <w:rPr>
          <w:b/>
          <w:i/>
        </w:rPr>
      </w:pPr>
    </w:p>
    <w:p w:rsidR="00BC0CB1" w:rsidRPr="00BC0CB1" w:rsidRDefault="00BC0CB1" w:rsidP="00BC0CB1">
      <w:pPr>
        <w:pStyle w:val="ConsPlusNormal"/>
        <w:jc w:val="both"/>
        <w:rPr>
          <w:b/>
          <w:i/>
        </w:rPr>
      </w:pPr>
      <w:r w:rsidRPr="00BC0CB1">
        <w:rPr>
          <w:b/>
        </w:rPr>
        <w:t>9. Изложить подпункт 4 пункта 3 статьи 17 Устава в новой редакции:</w:t>
      </w:r>
    </w:p>
    <w:p w:rsidR="00BC0CB1" w:rsidRPr="00BC0CB1" w:rsidRDefault="00BC0CB1" w:rsidP="00BC0CB1">
      <w:pPr>
        <w:pStyle w:val="ConsPlusNormal"/>
        <w:jc w:val="both"/>
      </w:pPr>
      <w:r w:rsidRPr="00BC0CB1">
        <w:t>4) вопросы о преобразовании городского поселения,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городского поселения требуется получение согласия населения, выраженного путем голосования либо на сходах граждан.</w:t>
      </w:r>
    </w:p>
    <w:p w:rsidR="00BC0CB1" w:rsidRPr="00BC0CB1" w:rsidRDefault="00BC0CB1" w:rsidP="00BC0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C0CB1" w:rsidRPr="00BC0CB1" w:rsidRDefault="00BC0CB1" w:rsidP="00BC0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C0CB1">
        <w:rPr>
          <w:rFonts w:ascii="Times New Roman" w:hAnsi="Times New Roman" w:cs="Times New Roman"/>
          <w:b/>
          <w:bCs/>
          <w:iCs/>
          <w:sz w:val="28"/>
          <w:szCs w:val="28"/>
        </w:rPr>
        <w:t>10. Изложить пункт 4 статьи 20 Устава в новой редакции:</w:t>
      </w:r>
    </w:p>
    <w:p w:rsidR="00BC0CB1" w:rsidRPr="00BC0CB1" w:rsidRDefault="00BC0CB1" w:rsidP="00BC0CB1">
      <w:pPr>
        <w:pStyle w:val="ConsPlusNormal"/>
        <w:jc w:val="both"/>
      </w:pPr>
      <w:r w:rsidRPr="00BC0CB1">
        <w:t>4. Порядок назначения и проведения опроса граждан определяется уставом муниципального образования и (или) нормативными правовыми актами Совета народных депутатов соответствии с законом Брянской области.</w:t>
      </w:r>
    </w:p>
    <w:p w:rsidR="00BC0CB1" w:rsidRPr="00BC0CB1" w:rsidRDefault="00BC0CB1" w:rsidP="00BC0CB1">
      <w:pPr>
        <w:pStyle w:val="ConsPlusNormal"/>
        <w:jc w:val="both"/>
        <w:rPr>
          <w:b/>
          <w:i/>
        </w:rPr>
      </w:pPr>
    </w:p>
    <w:p w:rsidR="00BC0CB1" w:rsidRPr="00BC0CB1" w:rsidRDefault="00BC0CB1" w:rsidP="00BC0CB1">
      <w:pPr>
        <w:pStyle w:val="ConsPlusNormal"/>
        <w:jc w:val="both"/>
        <w:rPr>
          <w:b/>
        </w:rPr>
      </w:pPr>
      <w:r w:rsidRPr="00BC0CB1">
        <w:rPr>
          <w:b/>
        </w:rPr>
        <w:t>11. Дополнить пункт 1 статьи 28 Устава абзацем следующего содержания:</w:t>
      </w:r>
    </w:p>
    <w:p w:rsidR="00BC0CB1" w:rsidRPr="00BC0CB1" w:rsidRDefault="00BC0CB1" w:rsidP="00BC0CB1">
      <w:pPr>
        <w:pStyle w:val="ConsPlusNormal"/>
        <w:jc w:val="both"/>
      </w:pPr>
      <w:r w:rsidRPr="00BC0CB1">
        <w:t>Голос главы поселка учитывается при принятии решений Совета народных депутатов как голос депутата Совета народных депутатов.</w:t>
      </w:r>
    </w:p>
    <w:p w:rsidR="00BC0CB1" w:rsidRPr="00BC0CB1" w:rsidRDefault="00BC0CB1" w:rsidP="00BC0CB1">
      <w:pPr>
        <w:pStyle w:val="ConsPlusNormal"/>
        <w:jc w:val="both"/>
      </w:pPr>
    </w:p>
    <w:p w:rsidR="00BC0CB1" w:rsidRPr="00BC0CB1" w:rsidRDefault="00BC0CB1" w:rsidP="00BC0CB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CB1">
        <w:rPr>
          <w:rFonts w:ascii="Times New Roman" w:hAnsi="Times New Roman" w:cs="Times New Roman"/>
          <w:b/>
          <w:sz w:val="28"/>
          <w:szCs w:val="28"/>
        </w:rPr>
        <w:t>12. подпункт 1 пункта 6 статьи 30 Устава считать утратившим силу.</w:t>
      </w:r>
    </w:p>
    <w:p w:rsidR="00BC0CB1" w:rsidRPr="00BC0CB1" w:rsidRDefault="00BC0CB1" w:rsidP="00BC0C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CB1">
        <w:rPr>
          <w:rFonts w:ascii="Times New Roman" w:hAnsi="Times New Roman" w:cs="Times New Roman"/>
          <w:b/>
          <w:sz w:val="28"/>
          <w:szCs w:val="28"/>
        </w:rPr>
        <w:t>13. Изложить подпункт 2 пункта 6 статьи 30 Устава в новой редакции:</w:t>
      </w:r>
    </w:p>
    <w:p w:rsidR="00BC0CB1" w:rsidRPr="00BC0CB1" w:rsidRDefault="00BC0CB1" w:rsidP="00BC0C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0CB1">
        <w:rPr>
          <w:rFonts w:ascii="Times New Roman" w:hAnsi="Times New Roman" w:cs="Times New Roman"/>
          <w:sz w:val="28"/>
          <w:szCs w:val="28"/>
        </w:rPr>
        <w:t>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субъекта Российской Федерации,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BC0CB1" w:rsidRPr="00BC0CB1" w:rsidRDefault="00BC0CB1" w:rsidP="00BC0C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0CB1" w:rsidRPr="00BC0CB1" w:rsidRDefault="00BC0CB1" w:rsidP="00BC0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C0CB1">
        <w:rPr>
          <w:rFonts w:ascii="Times New Roman" w:hAnsi="Times New Roman" w:cs="Times New Roman"/>
          <w:b/>
          <w:bCs/>
          <w:iCs/>
          <w:sz w:val="28"/>
          <w:szCs w:val="28"/>
        </w:rPr>
        <w:t>14. Изложить пункт 3 статьи 30 Устава в новой редакции:</w:t>
      </w:r>
    </w:p>
    <w:p w:rsidR="00BC0CB1" w:rsidRPr="00BC0CB1" w:rsidRDefault="00BC0CB1" w:rsidP="00BC0CB1">
      <w:pPr>
        <w:pStyle w:val="ConsPlusNormal"/>
        <w:jc w:val="both"/>
      </w:pPr>
      <w:r w:rsidRPr="00BC0CB1">
        <w:rPr>
          <w:bCs/>
          <w:iCs/>
        </w:rPr>
        <w:lastRenderedPageBreak/>
        <w:t xml:space="preserve">3. </w:t>
      </w:r>
      <w:r w:rsidRPr="00BC0CB1">
        <w:t>Срок полномочий депутата Совета народных депутатов составляет пять лет.</w:t>
      </w:r>
    </w:p>
    <w:p w:rsidR="00BC0CB1" w:rsidRPr="00BC0CB1" w:rsidRDefault="00BC0CB1" w:rsidP="00BC0CB1">
      <w:pPr>
        <w:pStyle w:val="ConsPlusNormal"/>
        <w:jc w:val="both"/>
      </w:pPr>
      <w:r w:rsidRPr="00BC0CB1">
        <w:t xml:space="preserve">    Депутаты избираются на срок полномочий Совета народных депутатов. Полномочия депутата начинаются со дня избрания и прекращаются со дня начала работы Совета народных депутатов нового созыва.</w:t>
      </w:r>
      <w:r w:rsidRPr="00BC0CB1">
        <w:tab/>
      </w:r>
    </w:p>
    <w:p w:rsidR="00BC0CB1" w:rsidRPr="00BC0CB1" w:rsidRDefault="00BC0CB1" w:rsidP="00BC0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0CB1" w:rsidRPr="00BC0CB1" w:rsidRDefault="00BC0CB1" w:rsidP="00BC0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C0CB1">
        <w:rPr>
          <w:rFonts w:ascii="Times New Roman" w:hAnsi="Times New Roman" w:cs="Times New Roman"/>
          <w:b/>
          <w:bCs/>
          <w:iCs/>
          <w:sz w:val="28"/>
          <w:szCs w:val="28"/>
        </w:rPr>
        <w:t>15. Изложить пункт 11 статьи 30 Устава в новой редакции:</w:t>
      </w:r>
    </w:p>
    <w:p w:rsidR="00BC0CB1" w:rsidRPr="00BC0CB1" w:rsidRDefault="00BC0CB1" w:rsidP="00BC0CB1">
      <w:pPr>
        <w:pStyle w:val="ConsPlusNormal"/>
        <w:jc w:val="both"/>
      </w:pPr>
      <w:r w:rsidRPr="00BC0CB1">
        <w:t xml:space="preserve">11. </w:t>
      </w:r>
      <w:r w:rsidRPr="00BC0CB1">
        <w:tab/>
        <w:t>Депутат, член выборного органа местного самоуправления,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BC0CB1" w:rsidRPr="00BC0CB1" w:rsidRDefault="00BC0CB1" w:rsidP="00BC0CB1">
      <w:pPr>
        <w:pStyle w:val="ConsPlusNormal"/>
        <w:jc w:val="both"/>
      </w:pPr>
    </w:p>
    <w:p w:rsidR="00BC0CB1" w:rsidRPr="00BC0CB1" w:rsidRDefault="00BC0CB1" w:rsidP="00BC0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C0CB1">
        <w:rPr>
          <w:rFonts w:ascii="Times New Roman" w:hAnsi="Times New Roman" w:cs="Times New Roman"/>
          <w:b/>
          <w:bCs/>
          <w:iCs/>
          <w:sz w:val="28"/>
          <w:szCs w:val="28"/>
        </w:rPr>
        <w:t>16. Изложить пункт 7 статьи 30 Устава в новой редакции:</w:t>
      </w:r>
    </w:p>
    <w:p w:rsidR="00BC0CB1" w:rsidRPr="00BC0CB1" w:rsidRDefault="00BC0CB1" w:rsidP="00BC0C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0CB1">
        <w:rPr>
          <w:rFonts w:ascii="Times New Roman" w:hAnsi="Times New Roman" w:cs="Times New Roman"/>
          <w:sz w:val="28"/>
          <w:szCs w:val="28"/>
        </w:rPr>
        <w:t xml:space="preserve">7. </w:t>
      </w:r>
      <w:r w:rsidRPr="00BC0CB1">
        <w:rPr>
          <w:rFonts w:ascii="Times New Roman" w:hAnsi="Times New Roman" w:cs="Times New Roman"/>
          <w:sz w:val="28"/>
          <w:szCs w:val="28"/>
        </w:rPr>
        <w:tab/>
        <w:t xml:space="preserve">Депутат, член выборного органа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8" w:history="1">
        <w:r w:rsidRPr="00BC0CB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0CB1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и другими федеральными законами. Полномочия депутата, члена выборного органа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BC0CB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0CB1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0" w:history="1">
        <w:r w:rsidRPr="00BC0CB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0CB1"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1" w:history="1">
        <w:r w:rsidRPr="00BC0CB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0CB1">
        <w:rPr>
          <w:rFonts w:ascii="Times New Roman" w:hAnsi="Times New Roman" w:cs="Times New Roman"/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BC0CB1" w:rsidRPr="00BC0CB1" w:rsidRDefault="00BC0CB1" w:rsidP="00BC0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C0CB1">
        <w:rPr>
          <w:rFonts w:ascii="Times New Roman" w:hAnsi="Times New Roman" w:cs="Times New Roman"/>
          <w:b/>
          <w:bCs/>
          <w:iCs/>
          <w:sz w:val="28"/>
          <w:szCs w:val="28"/>
        </w:rPr>
        <w:t>18. Изложить пункт 2 статьи 31 Устава в новой редакции:</w:t>
      </w:r>
    </w:p>
    <w:p w:rsidR="00BC0CB1" w:rsidRPr="00BC0CB1" w:rsidRDefault="00BC0CB1" w:rsidP="00BC0CB1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0CB1">
        <w:rPr>
          <w:rFonts w:ascii="Times New Roman" w:hAnsi="Times New Roman" w:cs="Times New Roman"/>
          <w:sz w:val="28"/>
          <w:szCs w:val="28"/>
        </w:rPr>
        <w:t>2.  Полномочия депутата, члена выборного органа местного самоуправления, иного лица, замещающего муниципальную должность,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Федерации.</w:t>
      </w:r>
    </w:p>
    <w:p w:rsidR="00BC0CB1" w:rsidRPr="00BC0CB1" w:rsidRDefault="00BC0CB1" w:rsidP="00BC0CB1">
      <w:pPr>
        <w:pStyle w:val="ConsPlusNormal"/>
        <w:jc w:val="both"/>
        <w:rPr>
          <w:b/>
        </w:rPr>
      </w:pPr>
      <w:r w:rsidRPr="00BC0CB1">
        <w:rPr>
          <w:b/>
        </w:rPr>
        <w:t>19. Дополнить статью 35 Устава пунктом 3 следующего содержания:</w:t>
      </w:r>
    </w:p>
    <w:p w:rsidR="00BC0CB1" w:rsidRPr="00BC0CB1" w:rsidRDefault="00BC0CB1" w:rsidP="00BC0CB1">
      <w:pPr>
        <w:pStyle w:val="ConsPlusNormal"/>
        <w:jc w:val="both"/>
      </w:pPr>
      <w:r w:rsidRPr="00BC0CB1">
        <w:t>3.  В случае, если избранный Советом народных депутатов глава поселка, полномочия которого прекращены досрочно на основании решения Совета народных депутатов об удалении его в отставку, обжалует в судебном порядке указанное решение, Совет народных депутатов не вправе принимать решение об избрании главы поселка  до вступления решения суда в законную силу.</w:t>
      </w:r>
    </w:p>
    <w:p w:rsidR="00BC0CB1" w:rsidRPr="00BC0CB1" w:rsidRDefault="00BC0CB1" w:rsidP="00BC0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CB1" w:rsidRPr="00BC0CB1" w:rsidRDefault="00BC0CB1" w:rsidP="00BC0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C0CB1">
        <w:rPr>
          <w:rFonts w:ascii="Times New Roman" w:hAnsi="Times New Roman" w:cs="Times New Roman"/>
          <w:b/>
          <w:bCs/>
          <w:iCs/>
          <w:sz w:val="28"/>
          <w:szCs w:val="28"/>
        </w:rPr>
        <w:t>21. Изложить пункт 3 статьи 53 Устава в новой редакции:</w:t>
      </w:r>
    </w:p>
    <w:p w:rsidR="00BC0CB1" w:rsidRPr="00BC0CB1" w:rsidRDefault="00BC0CB1" w:rsidP="00BC0CB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0CB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3. 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</w:t>
      </w:r>
    </w:p>
    <w:p w:rsidR="00BC0CB1" w:rsidRPr="00BC0CB1" w:rsidRDefault="00BC0CB1" w:rsidP="00BC0CB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0CB1">
        <w:rPr>
          <w:rFonts w:ascii="Times New Roman" w:hAnsi="Times New Roman" w:cs="Times New Roman"/>
          <w:bCs/>
          <w:iCs/>
          <w:sz w:val="28"/>
          <w:szCs w:val="28"/>
        </w:rPr>
        <w:t xml:space="preserve">      Органы местного самоуправления поселения обеспечивают жителям поселения возможность ознакомится с указанными документами и сведениями в случае невозможности их опубликования.</w:t>
      </w:r>
    </w:p>
    <w:p w:rsidR="00BC0CB1" w:rsidRPr="00BC0CB1" w:rsidRDefault="00BC0CB1" w:rsidP="00BC0CB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0CB1" w:rsidRPr="00BC0CB1" w:rsidRDefault="00BC0CB1" w:rsidP="00BC0CB1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C0CB1">
        <w:rPr>
          <w:rFonts w:ascii="Times New Roman" w:hAnsi="Times New Roman" w:cs="Times New Roman"/>
          <w:b/>
          <w:bCs/>
          <w:iCs/>
          <w:sz w:val="28"/>
          <w:szCs w:val="28"/>
        </w:rPr>
        <w:t>22. Дополнить в Устав статью 59.1.Выравнивание бюджетной обеспеченности городского поселения следующего содержания:</w:t>
      </w:r>
    </w:p>
    <w:p w:rsidR="00BC0CB1" w:rsidRPr="00BC0CB1" w:rsidRDefault="00BC0CB1" w:rsidP="00BC0CB1">
      <w:pPr>
        <w:jc w:val="both"/>
        <w:rPr>
          <w:rFonts w:ascii="Times New Roman" w:hAnsi="Times New Roman" w:cs="Times New Roman"/>
          <w:sz w:val="28"/>
          <w:szCs w:val="28"/>
        </w:rPr>
      </w:pPr>
      <w:r w:rsidRPr="00BC0CB1">
        <w:rPr>
          <w:rFonts w:ascii="Times New Roman" w:hAnsi="Times New Roman" w:cs="Times New Roman"/>
          <w:bCs/>
          <w:iCs/>
          <w:sz w:val="28"/>
          <w:szCs w:val="28"/>
        </w:rPr>
        <w:t>59.1.</w:t>
      </w:r>
      <w:r w:rsidRPr="00BC0CB1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BC0CB1">
        <w:rPr>
          <w:rFonts w:ascii="Times New Roman" w:hAnsi="Times New Roman" w:cs="Times New Roman"/>
          <w:sz w:val="28"/>
          <w:szCs w:val="28"/>
        </w:rPr>
        <w:t xml:space="preserve">Выравнивание бюджетной обеспеченности городского поселения осуществляется в соответствии с требованиями Бюджетного </w:t>
      </w:r>
      <w:hyperlink r:id="rId12" w:history="1">
        <w:r w:rsidRPr="00BC0CB1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BC0CB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bookmarkStart w:id="0" w:name="_GoBack"/>
      <w:bookmarkEnd w:id="0"/>
    </w:p>
    <w:p w:rsidR="004E2B7C" w:rsidRPr="00BC0CB1" w:rsidRDefault="004E2B7C" w:rsidP="00BC0CB1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sectPr w:rsidR="004E2B7C" w:rsidRPr="00BC0CB1" w:rsidSect="004026E7">
      <w:pgSz w:w="11906" w:h="16838"/>
      <w:pgMar w:top="709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26E7"/>
    <w:rsid w:val="0019397F"/>
    <w:rsid w:val="00223C7C"/>
    <w:rsid w:val="002353E5"/>
    <w:rsid w:val="00246825"/>
    <w:rsid w:val="0039762D"/>
    <w:rsid w:val="004026E7"/>
    <w:rsid w:val="004B5A6C"/>
    <w:rsid w:val="004E2B7C"/>
    <w:rsid w:val="004F2349"/>
    <w:rsid w:val="0051732B"/>
    <w:rsid w:val="00574FAF"/>
    <w:rsid w:val="00614B08"/>
    <w:rsid w:val="00650E6B"/>
    <w:rsid w:val="006945F1"/>
    <w:rsid w:val="006C148E"/>
    <w:rsid w:val="00760C09"/>
    <w:rsid w:val="0079330A"/>
    <w:rsid w:val="007A0E56"/>
    <w:rsid w:val="007F2A91"/>
    <w:rsid w:val="00867F2D"/>
    <w:rsid w:val="0087143E"/>
    <w:rsid w:val="00885C39"/>
    <w:rsid w:val="00906EBF"/>
    <w:rsid w:val="00941E9D"/>
    <w:rsid w:val="009B3D89"/>
    <w:rsid w:val="00B017BF"/>
    <w:rsid w:val="00B728AD"/>
    <w:rsid w:val="00B83421"/>
    <w:rsid w:val="00BC0CB1"/>
    <w:rsid w:val="00C20F12"/>
    <w:rsid w:val="00CA74F7"/>
    <w:rsid w:val="00CD6641"/>
    <w:rsid w:val="00D96B5C"/>
    <w:rsid w:val="00E6251A"/>
    <w:rsid w:val="00F0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7C"/>
  </w:style>
  <w:style w:type="paragraph" w:styleId="3">
    <w:name w:val="heading 3"/>
    <w:basedOn w:val="a"/>
    <w:next w:val="a"/>
    <w:link w:val="30"/>
    <w:semiHidden/>
    <w:unhideWhenUsed/>
    <w:qFormat/>
    <w:rsid w:val="002468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6E7"/>
    <w:pPr>
      <w:ind w:left="720"/>
      <w:contextualSpacing/>
    </w:pPr>
  </w:style>
  <w:style w:type="paragraph" w:customStyle="1" w:styleId="ConsPlusNormal">
    <w:name w:val="ConsPlusNormal"/>
    <w:rsid w:val="007A0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468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4">
    <w:name w:val="Table Grid"/>
    <w:basedOn w:val="a1"/>
    <w:rsid w:val="00246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5C1AF2D385FC9EB718B65C42C8A465949B3F293839271CB8F62943E7sCb9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7C94749654BED88875199992589EDFA257A724209B2CAFCAE062F30FCDA20B05B96109r0m5L" TargetMode="External"/><Relationship Id="rId12" Type="http://schemas.openxmlformats.org/officeDocument/2006/relationships/hyperlink" Target="consultantplus://offline/ref=77001EDD0FCA0433EECD8B5EB64A00A63AB80AAA9A3A3A97D5C7B5EF5Do2r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F12127294345DB311B00BEB5785833A3A11AEC6F1CE0DB462663A612373EF7EAA64E7448jEx7M" TargetMode="External"/><Relationship Id="rId11" Type="http://schemas.openxmlformats.org/officeDocument/2006/relationships/hyperlink" Target="consultantplus://offline/ref=895C1AF2D385FC9EB718B65C42C8A465949B3F2A333E271CB8F62943E7sCb9M" TargetMode="External"/><Relationship Id="rId5" Type="http://schemas.openxmlformats.org/officeDocument/2006/relationships/hyperlink" Target="consultantplus://offline/ref=0287F9BFDDF9634602CED8CE10F50EACF7499EEDCEDB5A0D17ED5A59EBk9i6L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895C1AF2D385FC9EB718B65C42C8A465949B3E2C3D3B271CB8F62943E7sCb9M" TargetMode="External"/><Relationship Id="rId4" Type="http://schemas.openxmlformats.org/officeDocument/2006/relationships/hyperlink" Target="consultantplus://offline/ref=0287F9BFDDF9634602CED8CE10F50EACF7499EEDCEDB5A0D17ED5A59EB96BA577D554DA1B2k0i9L" TargetMode="External"/><Relationship Id="rId9" Type="http://schemas.openxmlformats.org/officeDocument/2006/relationships/hyperlink" Target="consultantplus://offline/ref=895C1AF2D385FC9EB718B65C42C8A465949B3F293839271CB8F62943E7sCb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Buravkin</cp:lastModifiedBy>
  <cp:revision>4</cp:revision>
  <dcterms:created xsi:type="dcterms:W3CDTF">2016-04-19T19:00:00Z</dcterms:created>
  <dcterms:modified xsi:type="dcterms:W3CDTF">2016-04-27T04:41:00Z</dcterms:modified>
</cp:coreProperties>
</file>